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color w:val="FF0000"/>
          <w:sz w:val="40"/>
          <w:szCs w:val="40"/>
        </w:rPr>
        <w:t>«Воспитание основ толерантности у дошкольников»</w:t>
      </w:r>
      <w:r w:rsidRPr="00EA5AF3">
        <w:rPr>
          <w:rFonts w:ascii="Times New Roman" w:hAnsi="Times New Roman" w:cs="Times New Roman"/>
          <w:sz w:val="28"/>
          <w:szCs w:val="28"/>
        </w:rPr>
        <w:t xml:space="preserve"> Современный культурный человек — это не только образованный человек, но человек, обладающий чувством самоуважения и уважаемый окружающими. Поэтому важным является формирование у подрастающего поколения умения строить 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Толерантность (терпимость) – это качество, характеризующее отношение к другому человеку как к равнодостойной личности и выражающееся в сознательном подавлении чувства неприятия внешности, манеры речи, вкусов, образа жизни, физических особенностей другого человека. Толерантность предполагает настроенность на понимание и диалог 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5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EA5AF3">
        <w:rPr>
          <w:rFonts w:ascii="Times New Roman" w:hAnsi="Times New Roman" w:cs="Times New Roman"/>
          <w:sz w:val="28"/>
          <w:szCs w:val="28"/>
        </w:rPr>
        <w:t xml:space="preserve">, признание и уважение права на отличие. Основным из целевых ориентиров на этапе завершения дошкольного образования в Федеральном государственном образовательном стандарте дошкольного образования обозначено требование того, что воспитанники должны 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обладать способностью договариваться</w:t>
      </w:r>
      <w:proofErr w:type="gramEnd"/>
      <w:r w:rsidRPr="00EA5AF3">
        <w:rPr>
          <w:rFonts w:ascii="Times New Roman" w:hAnsi="Times New Roman" w:cs="Times New Roman"/>
          <w:sz w:val="28"/>
          <w:szCs w:val="28"/>
        </w:rPr>
        <w:t xml:space="preserve">, учитывая при этом интересы и чувства окружающих; уметь разрешать конфликты и возникающие противоречия; активно взаимодействовать со сверстниками и взрослыми. Эти положения ориентируют современное дошкольное образование на воспитание толерантных установок у детей, что в свою очередь является одной из составляющих формирования толерантного общества в целом. В основе содержательной стороны моего педагогического опыта лежат работы Т.В. Макарова, Г.Ф. Ларионова, Т.Н. Вострухина, А.Г. Асмолова, в которых раскрываются теоретические подходы к определению понятия толерантности. Деятельность в рамках данного вопроса осуществляется с детьми старшего дошкольного возраста по направлениям: 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t>1. Толерантность к себе и своему народу.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t xml:space="preserve">2. Толерантность к 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A5AF3">
        <w:rPr>
          <w:rFonts w:ascii="Times New Roman" w:hAnsi="Times New Roman" w:cs="Times New Roman"/>
          <w:sz w:val="28"/>
          <w:szCs w:val="28"/>
        </w:rPr>
        <w:t>.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t xml:space="preserve">3. Толерантность к законодательным нормам. 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t xml:space="preserve">Для плодотворности осуществляемой деятельности по воспитанию основ толерантности используются такие формы организации и методические приемы как:  Культурно – досуговая деятельность с целью знакомства детей 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sym w:font="Symbol" w:char="F0B7"/>
      </w:r>
      <w:r w:rsidRPr="00EA5AF3">
        <w:rPr>
          <w:rFonts w:ascii="Times New Roman" w:hAnsi="Times New Roman" w:cs="Times New Roman"/>
          <w:sz w:val="28"/>
          <w:szCs w:val="28"/>
        </w:rPr>
        <w:t xml:space="preserve"> культурой и традициями своего народа и народов мира: «День матери», «Дружный хоровод», «День смеха»;  сюжетно-ролевые игры, основной задачей которых является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sym w:font="Symbol" w:char="F0B7"/>
      </w:r>
      <w:r w:rsidRPr="00EA5AF3">
        <w:rPr>
          <w:rFonts w:ascii="Times New Roman" w:hAnsi="Times New Roman" w:cs="Times New Roman"/>
          <w:sz w:val="28"/>
          <w:szCs w:val="28"/>
        </w:rPr>
        <w:t xml:space="preserve"> освоение и практическое применение детьми способов толерантного взаимодействия «Чужие» и «свои», «Мой тайный друг»;  подвижные игры разных народ</w:t>
      </w:r>
      <w:r>
        <w:rPr>
          <w:rFonts w:ascii="Times New Roman" w:hAnsi="Times New Roman" w:cs="Times New Roman"/>
          <w:sz w:val="28"/>
          <w:szCs w:val="28"/>
        </w:rPr>
        <w:t xml:space="preserve">ов: «Гори, гори ясно», «Бояре» 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F3">
        <w:rPr>
          <w:rFonts w:ascii="Times New Roman" w:hAnsi="Times New Roman" w:cs="Times New Roman"/>
          <w:sz w:val="28"/>
          <w:szCs w:val="28"/>
        </w:rPr>
        <w:t xml:space="preserve"> стихотворения, дразнилки, пословицы и поговорки, рассказы и</w:t>
      </w:r>
    </w:p>
    <w:p w:rsidR="00EA5AF3" w:rsidRDefault="00EA5AF3" w:rsidP="0092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sym w:font="Symbol" w:char="F0B7"/>
      </w:r>
      <w:r w:rsidRPr="00EA5AF3">
        <w:rPr>
          <w:rFonts w:ascii="Times New Roman" w:hAnsi="Times New Roman" w:cs="Times New Roman"/>
          <w:sz w:val="28"/>
          <w:szCs w:val="28"/>
        </w:rPr>
        <w:t xml:space="preserve">  упражнения, направленные на воспитание гуманных и доброжелательных отношений между детьми: «Подарок», «Спиной друг к другу», «Хоровод дружбы». Организация развивающей предметно-пространственной среды </w:t>
      </w:r>
      <w:r w:rsidRPr="00EA5AF3">
        <w:rPr>
          <w:rFonts w:ascii="Times New Roman" w:hAnsi="Times New Roman" w:cs="Times New Roman"/>
          <w:sz w:val="28"/>
          <w:szCs w:val="28"/>
        </w:rPr>
        <w:lastRenderedPageBreak/>
        <w:t>группы так же осуществляется в соответствии с принципами толерантности. Для этого собран богатый литературный, художественный, музыкальный и игровой материал - сказки, стихи народов мира, репродукции картин великих художников России и других стран, музыкальные произведения композиторов мира, куклы в одежде людей разных национальностей, народные игрушки. В соответствии с возрастом подобраны дидактические игры «Одень куклу в национальный костюм», «Государственные символы», «Где, чей дом?», которые постоянно пополняются. Совместно с родителями созданы картотеки подвижных и досуговых игр народов мира, дидактические альбомы («Разноцветная планета», «Уроки доброты»), фотографии, иллюстрации, видеоматериалы и др. При активном участии семей воспитанников организован центр патриотического воспитания «Наш общий дом – Россия», который представлен картой нашей страны, государственными символам</w:t>
      </w:r>
      <w:r>
        <w:rPr>
          <w:rFonts w:ascii="Times New Roman" w:hAnsi="Times New Roman" w:cs="Times New Roman"/>
          <w:sz w:val="28"/>
          <w:szCs w:val="28"/>
        </w:rPr>
        <w:t>и и портретами лиц государства.</w:t>
      </w:r>
    </w:p>
    <w:p w:rsidR="00EA5AF3" w:rsidRDefault="00EA5AF3" w:rsidP="00920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F3">
        <w:rPr>
          <w:rFonts w:ascii="Times New Roman" w:hAnsi="Times New Roman" w:cs="Times New Roman"/>
          <w:sz w:val="28"/>
          <w:szCs w:val="28"/>
        </w:rPr>
        <w:t>Важным звеном в воспитании основ толерантности у дошкольников является взаимодействие педагогов с семьями воспитанников Опыт сотрудничества показывает, что важной формой его осуществления является осознанная индивидуальная работа, поскольку необходимо, с одной стороны, учесть неповторимость каждой семьи в плане общекультурного и образовательного уровня её членов, нравственн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5AF3">
        <w:rPr>
          <w:rFonts w:ascii="Times New Roman" w:hAnsi="Times New Roman" w:cs="Times New Roman"/>
          <w:sz w:val="28"/>
          <w:szCs w:val="28"/>
        </w:rPr>
        <w:t xml:space="preserve"> психологических установок, жизненного опыта и многого другого, и, с другой стороны - не нарушить хрупкие границы вторжения в семью, законодательно определённые правом человека на неприкосновенность его личной жизни. </w:t>
      </w:r>
      <w:proofErr w:type="gramStart"/>
      <w:r w:rsidRPr="00EA5AF3">
        <w:rPr>
          <w:rFonts w:ascii="Times New Roman" w:hAnsi="Times New Roman" w:cs="Times New Roman"/>
          <w:sz w:val="28"/>
          <w:szCs w:val="28"/>
        </w:rPr>
        <w:t>Кроме того, активно используются такие методы и приёмы как: - собрания («Толерантность - дорога к миру», «Учимся быть терпимыми», «Как воспитать толерантного человека»); - консультации («Я маленький, но я имею право»; «Воспитание толерантности должно начинаться с семьи», «Добрые слова и добрые дела»); - выставки педагогической и детской художественной литературы, фотовыставки («Мы - друзья природы», «Мы такие разные», «Планета людей»);</w:t>
      </w:r>
      <w:proofErr w:type="gramEnd"/>
      <w:r w:rsidRPr="00EA5AF3">
        <w:rPr>
          <w:rFonts w:ascii="Times New Roman" w:hAnsi="Times New Roman" w:cs="Times New Roman"/>
          <w:sz w:val="28"/>
          <w:szCs w:val="28"/>
        </w:rPr>
        <w:t xml:space="preserve"> - совместные праздники («Масленица», «День Нептуна», «Добро своими руками»). Таким образом, система работы по воспитанию толерантных установок у детей дошкольного возраста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EA5AF3" w:rsidRDefault="00EA5AF3" w:rsidP="00920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F3" w:rsidRDefault="00EA5AF3" w:rsidP="00920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F3" w:rsidRDefault="00EA5AF3" w:rsidP="00920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F3" w:rsidRDefault="00EA5AF3" w:rsidP="00920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F3" w:rsidRDefault="00EA5AF3" w:rsidP="00920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F3" w:rsidRDefault="00EA5AF3">
      <w:pPr>
        <w:rPr>
          <w:rFonts w:ascii="Times New Roman" w:hAnsi="Times New Roman" w:cs="Times New Roman"/>
          <w:sz w:val="28"/>
          <w:szCs w:val="28"/>
        </w:rPr>
      </w:pPr>
    </w:p>
    <w:sectPr w:rsidR="00EA5AF3" w:rsidSect="00EA5AF3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F3"/>
    <w:rsid w:val="000C07E2"/>
    <w:rsid w:val="00920A8B"/>
    <w:rsid w:val="009A55CA"/>
    <w:rsid w:val="00EA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4209</Characters>
  <Application>Microsoft Office Word</Application>
  <DocSecurity>0</DocSecurity>
  <Lines>35</Lines>
  <Paragraphs>9</Paragraphs>
  <ScaleCrop>false</ScaleCrop>
  <Company>Grizli777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3</cp:revision>
  <dcterms:created xsi:type="dcterms:W3CDTF">2016-11-06T12:55:00Z</dcterms:created>
  <dcterms:modified xsi:type="dcterms:W3CDTF">2016-11-09T05:28:00Z</dcterms:modified>
</cp:coreProperties>
</file>